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武汉工程科技学院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三八红旗手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评选推荐名额分配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部门</w:t>
            </w:r>
          </w:p>
        </w:tc>
        <w:tc>
          <w:tcPr>
            <w:tcW w:w="22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计算机与人工智能学院</w:t>
            </w:r>
          </w:p>
        </w:tc>
        <w:tc>
          <w:tcPr>
            <w:tcW w:w="227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机械与工程学院</w:t>
            </w:r>
          </w:p>
        </w:tc>
        <w:tc>
          <w:tcPr>
            <w:tcW w:w="2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经济与管理学院</w:t>
            </w:r>
          </w:p>
        </w:tc>
        <w:tc>
          <w:tcPr>
            <w:tcW w:w="2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人文学院</w:t>
            </w:r>
          </w:p>
        </w:tc>
        <w:tc>
          <w:tcPr>
            <w:tcW w:w="2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艺术与传媒学院</w:t>
            </w:r>
          </w:p>
        </w:tc>
        <w:tc>
          <w:tcPr>
            <w:tcW w:w="2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2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418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机关</w:t>
            </w:r>
          </w:p>
        </w:tc>
        <w:tc>
          <w:tcPr>
            <w:tcW w:w="227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41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   计</w:t>
            </w:r>
          </w:p>
        </w:tc>
        <w:tc>
          <w:tcPr>
            <w:tcW w:w="22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26</w:t>
            </w:r>
          </w:p>
        </w:tc>
      </w:tr>
    </w:tbl>
    <w:p>
      <w:pPr>
        <w:rPr>
          <w:rFonts w:hint="eastAsia" w:ascii="华文仿宋" w:hAnsi="华文仿宋" w:eastAsia="华文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NTdhNjc0Y2VhNTc4NDNiMmMwMmY5NWYwNjg5YmYifQ=="/>
  </w:docVars>
  <w:rsids>
    <w:rsidRoot w:val="7D856F0C"/>
    <w:rsid w:val="32FD4E9F"/>
    <w:rsid w:val="3BAE6242"/>
    <w:rsid w:val="432218A3"/>
    <w:rsid w:val="4ACD4A98"/>
    <w:rsid w:val="59F62177"/>
    <w:rsid w:val="70D602F8"/>
    <w:rsid w:val="7D85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85</Characters>
  <Lines>0</Lines>
  <Paragraphs>0</Paragraphs>
  <TotalTime>0</TotalTime>
  <ScaleCrop>false</ScaleCrop>
  <LinksUpToDate>false</LinksUpToDate>
  <CharactersWithSpaces>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2023-02-22T04:39:00Z</dcterms:created>
  <dc:creator>郝晓鹏</dc:creator>
  <cp:lastModifiedBy>郝晓鹏</cp:lastModifiedBy>
  <dcterms:modified xsi:type="dcterms:W3CDTF">2023-02-22T04:40:06Z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9DE4187EA2784FC69F31D9BB6579800E</vt:lpwstr>
  </property>
</Properties>
</file>